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23D40" w14:textId="77777777" w:rsidR="0087431B" w:rsidRPr="00E32579" w:rsidRDefault="0087431B" w:rsidP="0087431B">
      <w:pPr>
        <w:tabs>
          <w:tab w:val="left" w:pos="702"/>
        </w:tabs>
        <w:jc w:val="center"/>
        <w:rPr>
          <w:sz w:val="22"/>
          <w:szCs w:val="22"/>
        </w:rPr>
      </w:pPr>
    </w:p>
    <w:p w14:paraId="5BA468C9" w14:textId="77777777" w:rsidR="0087431B" w:rsidRPr="00E32579" w:rsidRDefault="0087431B" w:rsidP="0087431B">
      <w:pPr>
        <w:pStyle w:val="Heading1"/>
        <w:rPr>
          <w:b/>
          <w:sz w:val="22"/>
          <w:szCs w:val="22"/>
        </w:rPr>
      </w:pPr>
    </w:p>
    <w:p w14:paraId="11B187DD" w14:textId="77777777" w:rsidR="00384D0A" w:rsidRPr="006E2210" w:rsidRDefault="00384D0A" w:rsidP="0087431B">
      <w:pPr>
        <w:pStyle w:val="Heading1"/>
        <w:rPr>
          <w:b/>
          <w:szCs w:val="24"/>
        </w:rPr>
      </w:pPr>
    </w:p>
    <w:p w14:paraId="62B5DEDB" w14:textId="77777777" w:rsidR="00384D0A" w:rsidRPr="006E2210" w:rsidRDefault="00384D0A" w:rsidP="0087431B">
      <w:pPr>
        <w:pStyle w:val="Heading1"/>
        <w:rPr>
          <w:b/>
          <w:szCs w:val="24"/>
        </w:rPr>
      </w:pPr>
    </w:p>
    <w:p w14:paraId="763372E3" w14:textId="77777777" w:rsidR="0087431B" w:rsidRPr="006E2210" w:rsidRDefault="0087431B" w:rsidP="0087431B">
      <w:pPr>
        <w:pStyle w:val="Heading1"/>
        <w:rPr>
          <w:b/>
          <w:szCs w:val="24"/>
        </w:rPr>
      </w:pPr>
      <w:r w:rsidRPr="006E2210">
        <w:rPr>
          <w:b/>
          <w:szCs w:val="24"/>
        </w:rPr>
        <w:t>DEPARTMENT OF THE TREASURY</w:t>
      </w:r>
    </w:p>
    <w:p w14:paraId="2ECB6DEB" w14:textId="77777777" w:rsidR="0087431B" w:rsidRPr="006E2210" w:rsidRDefault="0087431B" w:rsidP="0087431B">
      <w:pPr>
        <w:tabs>
          <w:tab w:val="left" w:pos="702"/>
        </w:tabs>
        <w:rPr>
          <w:sz w:val="24"/>
          <w:szCs w:val="24"/>
        </w:rPr>
      </w:pPr>
    </w:p>
    <w:p w14:paraId="4D44A929" w14:textId="77777777" w:rsidR="0087431B" w:rsidRPr="006E2210" w:rsidRDefault="0087431B" w:rsidP="001506C8">
      <w:pPr>
        <w:pStyle w:val="Heading2"/>
        <w:spacing w:before="240"/>
        <w:rPr>
          <w:szCs w:val="24"/>
        </w:rPr>
      </w:pPr>
      <w:r w:rsidRPr="006E2210">
        <w:rPr>
          <w:szCs w:val="24"/>
        </w:rPr>
        <w:t>United States Mint</w:t>
      </w:r>
    </w:p>
    <w:p w14:paraId="36D844CE" w14:textId="49936BD8" w:rsidR="001506C8" w:rsidRPr="006E2210" w:rsidRDefault="001506C8" w:rsidP="001506C8">
      <w:pPr>
        <w:tabs>
          <w:tab w:val="left" w:pos="702"/>
        </w:tabs>
        <w:spacing w:before="240"/>
        <w:ind w:left="1440" w:hanging="1440"/>
        <w:rPr>
          <w:sz w:val="24"/>
          <w:szCs w:val="24"/>
        </w:rPr>
      </w:pPr>
      <w:r w:rsidRPr="006E2210">
        <w:rPr>
          <w:b/>
          <w:sz w:val="24"/>
          <w:szCs w:val="24"/>
        </w:rPr>
        <w:t>ACTION</w:t>
      </w:r>
      <w:proofErr w:type="gramStart"/>
      <w:r w:rsidRPr="006E2210">
        <w:rPr>
          <w:sz w:val="24"/>
          <w:szCs w:val="24"/>
        </w:rPr>
        <w:t>:  Notice</w:t>
      </w:r>
      <w:proofErr w:type="gramEnd"/>
      <w:r w:rsidRPr="006E2210">
        <w:rPr>
          <w:sz w:val="24"/>
          <w:szCs w:val="24"/>
        </w:rPr>
        <w:t xml:space="preserve"> of meeting</w:t>
      </w:r>
      <w:r w:rsidR="0070165D">
        <w:rPr>
          <w:sz w:val="24"/>
          <w:szCs w:val="24"/>
        </w:rPr>
        <w:t xml:space="preserve"> </w:t>
      </w:r>
    </w:p>
    <w:p w14:paraId="21D45BD1" w14:textId="77777777" w:rsidR="0087431B" w:rsidRPr="006E2210" w:rsidRDefault="0087431B" w:rsidP="0087431B">
      <w:pPr>
        <w:pBdr>
          <w:top w:val="single" w:sz="4" w:space="1" w:color="auto"/>
        </w:pBdr>
        <w:tabs>
          <w:tab w:val="left" w:pos="702"/>
        </w:tabs>
        <w:rPr>
          <w:b/>
          <w:sz w:val="24"/>
          <w:szCs w:val="24"/>
        </w:rPr>
      </w:pPr>
    </w:p>
    <w:p w14:paraId="6AD3379E" w14:textId="06CD8426" w:rsidR="0087431B" w:rsidRPr="006E2210" w:rsidRDefault="001506C8" w:rsidP="0087431B">
      <w:pPr>
        <w:tabs>
          <w:tab w:val="left" w:pos="270"/>
        </w:tabs>
        <w:spacing w:line="480" w:lineRule="auto"/>
        <w:rPr>
          <w:sz w:val="24"/>
          <w:szCs w:val="24"/>
        </w:rPr>
      </w:pPr>
      <w:r w:rsidRPr="006E2210">
        <w:rPr>
          <w:sz w:val="24"/>
          <w:szCs w:val="24"/>
        </w:rPr>
        <w:t xml:space="preserve">Pursuant to United States Code, Title 31, section 5135(b)(8)(C), the United States Mint announces the </w:t>
      </w:r>
      <w:r w:rsidR="0087431B" w:rsidRPr="006E2210">
        <w:rPr>
          <w:sz w:val="24"/>
          <w:szCs w:val="24"/>
        </w:rPr>
        <w:t xml:space="preserve">Citizens Coinage Advisory Committee (CCAC) public meeting </w:t>
      </w:r>
      <w:r w:rsidR="00E61F01" w:rsidRPr="006E2210">
        <w:rPr>
          <w:sz w:val="24"/>
          <w:szCs w:val="24"/>
        </w:rPr>
        <w:t xml:space="preserve">scheduled for </w:t>
      </w:r>
      <w:r w:rsidR="00AC2D24">
        <w:rPr>
          <w:sz w:val="24"/>
          <w:szCs w:val="24"/>
        </w:rPr>
        <w:t xml:space="preserve">August </w:t>
      </w:r>
      <w:r w:rsidR="006C4721">
        <w:rPr>
          <w:sz w:val="24"/>
          <w:szCs w:val="24"/>
        </w:rPr>
        <w:t>6</w:t>
      </w:r>
      <w:r w:rsidR="00733CB5">
        <w:rPr>
          <w:sz w:val="24"/>
          <w:szCs w:val="24"/>
        </w:rPr>
        <w:t>, 2026</w:t>
      </w:r>
      <w:r w:rsidR="00FA7E71">
        <w:rPr>
          <w:sz w:val="24"/>
          <w:szCs w:val="24"/>
        </w:rPr>
        <w:t>.</w:t>
      </w:r>
    </w:p>
    <w:p w14:paraId="2C001D7C" w14:textId="22301282" w:rsidR="00501B53" w:rsidRPr="006E2210" w:rsidRDefault="00501B53" w:rsidP="0087431B">
      <w:pPr>
        <w:spacing w:line="480" w:lineRule="auto"/>
        <w:rPr>
          <w:sz w:val="24"/>
          <w:szCs w:val="24"/>
        </w:rPr>
      </w:pPr>
    </w:p>
    <w:p w14:paraId="3CBF055B" w14:textId="03B01412" w:rsidR="0087431B" w:rsidRPr="006E2210" w:rsidRDefault="0087431B" w:rsidP="0087431B">
      <w:pPr>
        <w:spacing w:line="480" w:lineRule="auto"/>
        <w:rPr>
          <w:sz w:val="24"/>
          <w:szCs w:val="24"/>
        </w:rPr>
      </w:pPr>
      <w:r w:rsidRPr="006E2210">
        <w:rPr>
          <w:sz w:val="24"/>
          <w:szCs w:val="24"/>
        </w:rPr>
        <w:tab/>
        <w:t>Date:</w:t>
      </w:r>
      <w:r w:rsidRPr="006E2210">
        <w:rPr>
          <w:sz w:val="24"/>
          <w:szCs w:val="24"/>
        </w:rPr>
        <w:tab/>
      </w:r>
      <w:r w:rsidRPr="006E2210">
        <w:rPr>
          <w:sz w:val="24"/>
          <w:szCs w:val="24"/>
        </w:rPr>
        <w:tab/>
      </w:r>
      <w:r w:rsidRPr="006E2210">
        <w:rPr>
          <w:sz w:val="24"/>
          <w:szCs w:val="24"/>
        </w:rPr>
        <w:tab/>
      </w:r>
      <w:r w:rsidR="00AC2D24">
        <w:rPr>
          <w:sz w:val="24"/>
          <w:szCs w:val="24"/>
        </w:rPr>
        <w:t xml:space="preserve">August </w:t>
      </w:r>
      <w:r w:rsidR="006C4721">
        <w:rPr>
          <w:sz w:val="24"/>
          <w:szCs w:val="24"/>
        </w:rPr>
        <w:t>6</w:t>
      </w:r>
      <w:r w:rsidR="00733CB5">
        <w:rPr>
          <w:sz w:val="24"/>
          <w:szCs w:val="24"/>
        </w:rPr>
        <w:t>, 2026</w:t>
      </w:r>
    </w:p>
    <w:p w14:paraId="073D58EA" w14:textId="381742DD" w:rsidR="008E717B" w:rsidRPr="006E2210" w:rsidRDefault="0087431B" w:rsidP="000366F2">
      <w:pPr>
        <w:spacing w:line="480" w:lineRule="auto"/>
        <w:ind w:left="2880" w:hanging="2160"/>
        <w:rPr>
          <w:sz w:val="24"/>
          <w:szCs w:val="24"/>
        </w:rPr>
      </w:pPr>
      <w:r w:rsidRPr="006E2210">
        <w:rPr>
          <w:sz w:val="24"/>
          <w:szCs w:val="24"/>
        </w:rPr>
        <w:t>Time:</w:t>
      </w:r>
      <w:r w:rsidRPr="006E2210">
        <w:rPr>
          <w:sz w:val="24"/>
          <w:szCs w:val="24"/>
        </w:rPr>
        <w:tab/>
      </w:r>
      <w:r w:rsidR="00AC2D24">
        <w:rPr>
          <w:sz w:val="24"/>
          <w:szCs w:val="24"/>
        </w:rPr>
        <w:t>2:00 P.M. – 3:00 P.M</w:t>
      </w:r>
      <w:r w:rsidR="00847E51">
        <w:rPr>
          <w:sz w:val="24"/>
          <w:szCs w:val="24"/>
        </w:rPr>
        <w:t>.</w:t>
      </w:r>
      <w:r w:rsidR="00B06AC6">
        <w:rPr>
          <w:sz w:val="24"/>
          <w:szCs w:val="24"/>
        </w:rPr>
        <w:t xml:space="preserve"> </w:t>
      </w:r>
      <w:r w:rsidR="004E473F">
        <w:rPr>
          <w:sz w:val="24"/>
          <w:szCs w:val="24"/>
        </w:rPr>
        <w:t>(Eastern Time)</w:t>
      </w:r>
    </w:p>
    <w:p w14:paraId="36825263" w14:textId="552DE220" w:rsidR="00E61F01" w:rsidRPr="001133EF" w:rsidRDefault="00C07914" w:rsidP="008E6D33">
      <w:pPr>
        <w:spacing w:line="480" w:lineRule="auto"/>
        <w:rPr>
          <w:sz w:val="24"/>
          <w:szCs w:val="24"/>
        </w:rPr>
      </w:pPr>
      <w:r w:rsidRPr="006E2210">
        <w:rPr>
          <w:sz w:val="24"/>
          <w:szCs w:val="24"/>
        </w:rPr>
        <w:tab/>
      </w:r>
      <w:r w:rsidR="00B65E0F" w:rsidRPr="006E2210">
        <w:rPr>
          <w:sz w:val="24"/>
          <w:szCs w:val="24"/>
        </w:rPr>
        <w:t>L</w:t>
      </w:r>
      <w:r w:rsidR="0087431B" w:rsidRPr="006E2210">
        <w:rPr>
          <w:sz w:val="24"/>
          <w:szCs w:val="24"/>
        </w:rPr>
        <w:t>ocation</w:t>
      </w:r>
      <w:proofErr w:type="gramStart"/>
      <w:r w:rsidR="0087431B" w:rsidRPr="006E2210">
        <w:rPr>
          <w:sz w:val="24"/>
          <w:szCs w:val="24"/>
        </w:rPr>
        <w:t xml:space="preserve">:  </w:t>
      </w:r>
      <w:r w:rsidR="0087431B" w:rsidRPr="006E2210">
        <w:rPr>
          <w:sz w:val="24"/>
          <w:szCs w:val="24"/>
        </w:rPr>
        <w:tab/>
      </w:r>
      <w:r w:rsidR="0087431B" w:rsidRPr="006E2210">
        <w:rPr>
          <w:sz w:val="24"/>
          <w:szCs w:val="24"/>
        </w:rPr>
        <w:tab/>
      </w:r>
      <w:r w:rsidR="002A7D46">
        <w:rPr>
          <w:sz w:val="24"/>
          <w:szCs w:val="24"/>
        </w:rPr>
        <w:t>Remote</w:t>
      </w:r>
      <w:proofErr w:type="gramEnd"/>
      <w:r w:rsidR="002A7D46">
        <w:rPr>
          <w:sz w:val="24"/>
          <w:szCs w:val="24"/>
        </w:rPr>
        <w:t xml:space="preserve"> via Videoconference</w:t>
      </w:r>
    </w:p>
    <w:p w14:paraId="1B13D899" w14:textId="50B56688" w:rsidR="00046F9C" w:rsidRDefault="0087431B" w:rsidP="003B7345">
      <w:pPr>
        <w:spacing w:line="480" w:lineRule="auto"/>
        <w:ind w:left="2880" w:hanging="2160"/>
        <w:rPr>
          <w:sz w:val="24"/>
          <w:szCs w:val="24"/>
        </w:rPr>
      </w:pPr>
      <w:r w:rsidRPr="001133EF">
        <w:rPr>
          <w:sz w:val="24"/>
          <w:szCs w:val="24"/>
        </w:rPr>
        <w:t xml:space="preserve">Subject: </w:t>
      </w:r>
      <w:r w:rsidRPr="001133EF">
        <w:rPr>
          <w:sz w:val="24"/>
          <w:szCs w:val="24"/>
        </w:rPr>
        <w:tab/>
      </w:r>
      <w:r w:rsidR="00D20380">
        <w:rPr>
          <w:sz w:val="24"/>
          <w:szCs w:val="24"/>
        </w:rPr>
        <w:t xml:space="preserve">Review and discussion of </w:t>
      </w:r>
      <w:r w:rsidR="00733CB5">
        <w:rPr>
          <w:sz w:val="24"/>
          <w:szCs w:val="24"/>
        </w:rPr>
        <w:t xml:space="preserve">the obverse and reverse design portfolios </w:t>
      </w:r>
      <w:r w:rsidR="00FC7454">
        <w:rPr>
          <w:sz w:val="24"/>
          <w:szCs w:val="24"/>
        </w:rPr>
        <w:t xml:space="preserve">for </w:t>
      </w:r>
      <w:r w:rsidR="00493DC2">
        <w:rPr>
          <w:sz w:val="24"/>
          <w:szCs w:val="24"/>
        </w:rPr>
        <w:t xml:space="preserve">a proposed </w:t>
      </w:r>
      <w:r w:rsidR="004A2298">
        <w:rPr>
          <w:sz w:val="24"/>
          <w:szCs w:val="24"/>
        </w:rPr>
        <w:t>“</w:t>
      </w:r>
      <w:r w:rsidR="00493DC2">
        <w:rPr>
          <w:sz w:val="24"/>
          <w:szCs w:val="24"/>
        </w:rPr>
        <w:t>Freedom 250 Grand Prix</w:t>
      </w:r>
      <w:r w:rsidR="004A2298">
        <w:rPr>
          <w:sz w:val="24"/>
          <w:szCs w:val="24"/>
        </w:rPr>
        <w:t>”</w:t>
      </w:r>
      <w:r w:rsidR="00493DC2">
        <w:rPr>
          <w:sz w:val="24"/>
          <w:szCs w:val="24"/>
        </w:rPr>
        <w:t xml:space="preserve"> medal program</w:t>
      </w:r>
    </w:p>
    <w:p w14:paraId="1C29DBF9" w14:textId="33A503E2" w:rsidR="00F754FB" w:rsidRPr="001133EF" w:rsidRDefault="00F754FB" w:rsidP="003B7345">
      <w:pPr>
        <w:spacing w:line="480" w:lineRule="auto"/>
        <w:ind w:left="2880" w:hanging="2160"/>
        <w:rPr>
          <w:sz w:val="24"/>
          <w:szCs w:val="24"/>
        </w:rPr>
      </w:pPr>
    </w:p>
    <w:p w14:paraId="12B8ABA8" w14:textId="3A35E996" w:rsidR="00AF2232" w:rsidRPr="00AF2232" w:rsidRDefault="00852648" w:rsidP="00F23BD6">
      <w:pPr>
        <w:spacing w:line="480" w:lineRule="auto"/>
        <w:rPr>
          <w:sz w:val="24"/>
          <w:szCs w:val="24"/>
        </w:rPr>
      </w:pPr>
      <w:r w:rsidRPr="00AF2232">
        <w:rPr>
          <w:bCs/>
          <w:sz w:val="24"/>
          <w:szCs w:val="24"/>
        </w:rPr>
        <w:t>Interest</w:t>
      </w:r>
      <w:r w:rsidR="0036662C" w:rsidRPr="00AF2232">
        <w:rPr>
          <w:bCs/>
          <w:sz w:val="24"/>
          <w:szCs w:val="24"/>
        </w:rPr>
        <w:t>ed</w:t>
      </w:r>
      <w:r w:rsidRPr="00AF2232">
        <w:rPr>
          <w:bCs/>
          <w:sz w:val="24"/>
          <w:szCs w:val="24"/>
        </w:rPr>
        <w:t xml:space="preserve"> members of the public may </w:t>
      </w:r>
      <w:r w:rsidR="00F23BD6" w:rsidRPr="00AF2232">
        <w:rPr>
          <w:bCs/>
          <w:sz w:val="24"/>
          <w:szCs w:val="24"/>
        </w:rPr>
        <w:t xml:space="preserve">watch the meeting </w:t>
      </w:r>
      <w:r w:rsidR="000029AB">
        <w:rPr>
          <w:bCs/>
          <w:sz w:val="24"/>
          <w:szCs w:val="24"/>
        </w:rPr>
        <w:t xml:space="preserve">via </w:t>
      </w:r>
      <w:r w:rsidR="00F23BD6" w:rsidRPr="00AF2232">
        <w:rPr>
          <w:bCs/>
          <w:sz w:val="24"/>
          <w:szCs w:val="24"/>
        </w:rPr>
        <w:t xml:space="preserve">live stream on </w:t>
      </w:r>
      <w:r w:rsidR="00AF2232" w:rsidRPr="00AF2232">
        <w:rPr>
          <w:bCs/>
          <w:sz w:val="24"/>
          <w:szCs w:val="24"/>
        </w:rPr>
        <w:t xml:space="preserve">the </w:t>
      </w:r>
      <w:r w:rsidR="00CF3137">
        <w:rPr>
          <w:bCs/>
          <w:sz w:val="24"/>
          <w:szCs w:val="24"/>
        </w:rPr>
        <w:t>United States</w:t>
      </w:r>
      <w:r w:rsidR="00CF3137" w:rsidRPr="00AF2232">
        <w:rPr>
          <w:bCs/>
          <w:sz w:val="24"/>
          <w:szCs w:val="24"/>
        </w:rPr>
        <w:t xml:space="preserve"> </w:t>
      </w:r>
      <w:r w:rsidR="00AF2232" w:rsidRPr="00AF2232">
        <w:rPr>
          <w:bCs/>
          <w:sz w:val="24"/>
          <w:szCs w:val="24"/>
        </w:rPr>
        <w:t xml:space="preserve">Mint’s </w:t>
      </w:r>
      <w:r w:rsidR="00F23BD6" w:rsidRPr="00AF2232">
        <w:rPr>
          <w:bCs/>
          <w:sz w:val="24"/>
          <w:szCs w:val="24"/>
        </w:rPr>
        <w:t>YouTube</w:t>
      </w:r>
      <w:r w:rsidR="005D084F" w:rsidRPr="00AF2232">
        <w:rPr>
          <w:bCs/>
          <w:sz w:val="24"/>
          <w:szCs w:val="24"/>
        </w:rPr>
        <w:t xml:space="preserve"> </w:t>
      </w:r>
      <w:r w:rsidR="00AF2232" w:rsidRPr="00AF2232">
        <w:rPr>
          <w:bCs/>
          <w:sz w:val="24"/>
          <w:szCs w:val="24"/>
        </w:rPr>
        <w:t xml:space="preserve">Channel </w:t>
      </w:r>
      <w:r w:rsidR="005D084F" w:rsidRPr="00AF2232">
        <w:rPr>
          <w:bCs/>
          <w:sz w:val="24"/>
          <w:szCs w:val="24"/>
        </w:rPr>
        <w:t xml:space="preserve">at </w:t>
      </w:r>
      <w:hyperlink r:id="rId11" w:history="1">
        <w:r w:rsidR="00AF2232" w:rsidRPr="00AF2232">
          <w:rPr>
            <w:rStyle w:val="Hyperlink"/>
            <w:sz w:val="24"/>
            <w:szCs w:val="24"/>
          </w:rPr>
          <w:t>https://www.youtube.com/user/usmint</w:t>
        </w:r>
      </w:hyperlink>
      <w:r w:rsidR="00AF2232" w:rsidRPr="00AF2232">
        <w:rPr>
          <w:sz w:val="24"/>
          <w:szCs w:val="24"/>
        </w:rPr>
        <w:t>.  To watch the meeting live</w:t>
      </w:r>
      <w:r w:rsidR="00AF2232">
        <w:rPr>
          <w:sz w:val="24"/>
          <w:szCs w:val="24"/>
        </w:rPr>
        <w:t xml:space="preserve">, </w:t>
      </w:r>
      <w:r w:rsidR="00CF3137">
        <w:rPr>
          <w:sz w:val="24"/>
          <w:szCs w:val="24"/>
        </w:rPr>
        <w:t xml:space="preserve">members of </w:t>
      </w:r>
      <w:r w:rsidR="00AF2232">
        <w:rPr>
          <w:sz w:val="24"/>
          <w:szCs w:val="24"/>
        </w:rPr>
        <w:t xml:space="preserve">the public </w:t>
      </w:r>
      <w:r w:rsidR="00CF3137">
        <w:rPr>
          <w:sz w:val="24"/>
          <w:szCs w:val="24"/>
        </w:rPr>
        <w:t>may</w:t>
      </w:r>
      <w:r w:rsidR="00CF3137" w:rsidRPr="00AF2232">
        <w:rPr>
          <w:sz w:val="24"/>
          <w:szCs w:val="24"/>
        </w:rPr>
        <w:t xml:space="preserve"> </w:t>
      </w:r>
      <w:r w:rsidR="00AF2232" w:rsidRPr="00AF2232">
        <w:rPr>
          <w:sz w:val="24"/>
          <w:szCs w:val="24"/>
        </w:rPr>
        <w:t>click on the</w:t>
      </w:r>
      <w:r w:rsidR="00AF2232">
        <w:rPr>
          <w:sz w:val="24"/>
          <w:szCs w:val="24"/>
        </w:rPr>
        <w:t xml:space="preserve"> </w:t>
      </w:r>
      <w:r w:rsidR="00CF3137">
        <w:rPr>
          <w:sz w:val="24"/>
          <w:szCs w:val="24"/>
        </w:rPr>
        <w:t>“</w:t>
      </w:r>
      <w:r w:rsidR="00AC2D24">
        <w:rPr>
          <w:sz w:val="24"/>
          <w:szCs w:val="24"/>
        </w:rPr>
        <w:t xml:space="preserve">August </w:t>
      </w:r>
      <w:r w:rsidR="006C4721">
        <w:rPr>
          <w:sz w:val="24"/>
          <w:szCs w:val="24"/>
        </w:rPr>
        <w:t>6</w:t>
      </w:r>
      <w:r w:rsidR="00F16CBE">
        <w:rPr>
          <w:sz w:val="24"/>
          <w:szCs w:val="24"/>
        </w:rPr>
        <w:t>, 2026</w:t>
      </w:r>
      <w:r w:rsidR="00B418F6">
        <w:rPr>
          <w:sz w:val="24"/>
          <w:szCs w:val="24"/>
        </w:rPr>
        <w:t>”</w:t>
      </w:r>
      <w:r w:rsidR="00AF2232" w:rsidRPr="00AF2232">
        <w:rPr>
          <w:sz w:val="24"/>
          <w:szCs w:val="24"/>
        </w:rPr>
        <w:t xml:space="preserve"> icon</w:t>
      </w:r>
      <w:r w:rsidR="00B418F6">
        <w:rPr>
          <w:sz w:val="24"/>
          <w:szCs w:val="24"/>
        </w:rPr>
        <w:t>s</w:t>
      </w:r>
      <w:r w:rsidR="00AF2232" w:rsidRPr="00AF2232">
        <w:rPr>
          <w:sz w:val="24"/>
          <w:szCs w:val="24"/>
        </w:rPr>
        <w:t xml:space="preserve"> under the Live </w:t>
      </w:r>
      <w:r w:rsidR="00AF2232">
        <w:rPr>
          <w:sz w:val="24"/>
          <w:szCs w:val="24"/>
        </w:rPr>
        <w:t>T</w:t>
      </w:r>
      <w:r w:rsidR="00AF2232" w:rsidRPr="00AF2232">
        <w:rPr>
          <w:sz w:val="24"/>
          <w:szCs w:val="24"/>
        </w:rPr>
        <w:t>ab</w:t>
      </w:r>
      <w:r w:rsidR="00D70247">
        <w:rPr>
          <w:sz w:val="24"/>
          <w:szCs w:val="24"/>
        </w:rPr>
        <w:t xml:space="preserve"> on the specific day. </w:t>
      </w:r>
      <w:r w:rsidR="00AF2232" w:rsidRPr="00AF2232">
        <w:rPr>
          <w:sz w:val="24"/>
          <w:szCs w:val="24"/>
        </w:rPr>
        <w:t xml:space="preserve"> </w:t>
      </w:r>
    </w:p>
    <w:p w14:paraId="63698CFF" w14:textId="605D05A6" w:rsidR="0042489D" w:rsidRDefault="0042489D" w:rsidP="00F23BD6">
      <w:pPr>
        <w:spacing w:line="480" w:lineRule="auto"/>
        <w:rPr>
          <w:bCs/>
          <w:sz w:val="24"/>
          <w:szCs w:val="24"/>
        </w:rPr>
      </w:pPr>
    </w:p>
    <w:p w14:paraId="015E662F" w14:textId="0EB7CB11" w:rsidR="003B7BDB" w:rsidRPr="006E2210" w:rsidRDefault="007C1330" w:rsidP="003B7BDB">
      <w:pPr>
        <w:spacing w:line="480" w:lineRule="auto"/>
        <w:rPr>
          <w:b/>
          <w:bCs/>
          <w:sz w:val="24"/>
          <w:szCs w:val="24"/>
          <w:u w:val="single"/>
        </w:rPr>
      </w:pPr>
      <w:r>
        <w:rPr>
          <w:b/>
          <w:bCs/>
          <w:sz w:val="24"/>
          <w:szCs w:val="24"/>
          <w:u w:val="single"/>
        </w:rPr>
        <w:t>The p</w:t>
      </w:r>
      <w:r w:rsidR="00A01A32">
        <w:rPr>
          <w:b/>
          <w:bCs/>
          <w:sz w:val="24"/>
          <w:szCs w:val="24"/>
          <w:u w:val="single"/>
        </w:rPr>
        <w:t xml:space="preserve">ublic </w:t>
      </w:r>
      <w:r w:rsidR="003B7BDB" w:rsidRPr="006E2210">
        <w:rPr>
          <w:b/>
          <w:bCs/>
          <w:sz w:val="24"/>
          <w:szCs w:val="24"/>
          <w:u w:val="single"/>
        </w:rPr>
        <w:t xml:space="preserve">should call the CCAC HOTLINE </w:t>
      </w:r>
      <w:proofErr w:type="gramStart"/>
      <w:r w:rsidR="003B7BDB" w:rsidRPr="006E2210">
        <w:rPr>
          <w:b/>
          <w:bCs/>
          <w:sz w:val="24"/>
          <w:szCs w:val="24"/>
          <w:u w:val="single"/>
        </w:rPr>
        <w:t>at</w:t>
      </w:r>
      <w:proofErr w:type="gramEnd"/>
      <w:r w:rsidR="003B7BDB" w:rsidRPr="006E2210">
        <w:rPr>
          <w:b/>
          <w:bCs/>
          <w:sz w:val="24"/>
          <w:szCs w:val="24"/>
          <w:u w:val="single"/>
        </w:rPr>
        <w:t xml:space="preserve"> (202) 354-7502 for the latest update</w:t>
      </w:r>
      <w:r w:rsidR="00771FF5">
        <w:rPr>
          <w:b/>
          <w:bCs/>
          <w:sz w:val="24"/>
          <w:szCs w:val="24"/>
          <w:u w:val="single"/>
        </w:rPr>
        <w:t>s</w:t>
      </w:r>
      <w:r w:rsidR="003B7BDB" w:rsidRPr="006E2210">
        <w:rPr>
          <w:b/>
          <w:bCs/>
          <w:sz w:val="24"/>
          <w:szCs w:val="24"/>
          <w:u w:val="single"/>
        </w:rPr>
        <w:t xml:space="preserve"> on meeting </w:t>
      </w:r>
      <w:proofErr w:type="gramStart"/>
      <w:r w:rsidR="003B7BDB" w:rsidRPr="006E2210">
        <w:rPr>
          <w:b/>
          <w:bCs/>
          <w:sz w:val="24"/>
          <w:szCs w:val="24"/>
          <w:u w:val="single"/>
        </w:rPr>
        <w:t>time</w:t>
      </w:r>
      <w:proofErr w:type="gramEnd"/>
      <w:r w:rsidR="003B7BDB" w:rsidRPr="006E2210">
        <w:rPr>
          <w:b/>
          <w:bCs/>
          <w:sz w:val="24"/>
          <w:szCs w:val="24"/>
          <w:u w:val="single"/>
        </w:rPr>
        <w:t xml:space="preserve"> and </w:t>
      </w:r>
      <w:r w:rsidR="008E6D33" w:rsidRPr="006E2210">
        <w:rPr>
          <w:b/>
          <w:bCs/>
          <w:sz w:val="24"/>
          <w:szCs w:val="24"/>
          <w:u w:val="single"/>
        </w:rPr>
        <w:t>access information</w:t>
      </w:r>
      <w:r w:rsidR="003B7BDB" w:rsidRPr="006E2210">
        <w:rPr>
          <w:b/>
          <w:bCs/>
          <w:sz w:val="24"/>
          <w:szCs w:val="24"/>
          <w:u w:val="single"/>
        </w:rPr>
        <w:t>.</w:t>
      </w:r>
    </w:p>
    <w:p w14:paraId="1D82DA6A" w14:textId="3BF60AA4" w:rsidR="003B7BDB" w:rsidRPr="006E2210" w:rsidRDefault="003B7BDB" w:rsidP="003B7BDB">
      <w:pPr>
        <w:spacing w:line="480" w:lineRule="auto"/>
        <w:rPr>
          <w:sz w:val="24"/>
          <w:szCs w:val="24"/>
        </w:rPr>
      </w:pPr>
    </w:p>
    <w:p w14:paraId="4001D6F9" w14:textId="02850115" w:rsidR="001506C8" w:rsidRPr="006E2210" w:rsidRDefault="001506C8" w:rsidP="003B7BDB">
      <w:pPr>
        <w:tabs>
          <w:tab w:val="left" w:pos="702"/>
        </w:tabs>
        <w:spacing w:line="480" w:lineRule="auto"/>
        <w:rPr>
          <w:sz w:val="24"/>
          <w:szCs w:val="24"/>
        </w:rPr>
      </w:pPr>
      <w:r w:rsidRPr="006E2210">
        <w:rPr>
          <w:sz w:val="24"/>
          <w:szCs w:val="24"/>
        </w:rPr>
        <w:t xml:space="preserve">The CCAC advises the Secretary of the Treasury on any theme or design proposals relating to circulating coinage, bullion coinage, Congressional Gold Medals, and national and other medals; </w:t>
      </w:r>
      <w:r w:rsidRPr="006E2210">
        <w:rPr>
          <w:sz w:val="24"/>
          <w:szCs w:val="24"/>
        </w:rPr>
        <w:lastRenderedPageBreak/>
        <w:t>advise</w:t>
      </w:r>
      <w:r w:rsidR="007F79C8" w:rsidRPr="006E2210">
        <w:rPr>
          <w:sz w:val="24"/>
          <w:szCs w:val="24"/>
        </w:rPr>
        <w:t>s</w:t>
      </w:r>
      <w:r w:rsidRPr="006E2210">
        <w:rPr>
          <w:sz w:val="24"/>
          <w:szCs w:val="24"/>
        </w:rPr>
        <w:t xml:space="preserve"> the Secretary of the Treasury with regard to the events, persons, or places to be commemorated by the issuance of commemorative coins in each of the five calendar years succeeding the year in which a commemorative coin designation is made; and makes recommendations with respect to the mintage level for any commemorative coin recommended. </w:t>
      </w:r>
    </w:p>
    <w:p w14:paraId="1234AB76" w14:textId="43872AB7" w:rsidR="007F79C8" w:rsidRPr="006E2210" w:rsidRDefault="007F79C8" w:rsidP="003B7BDB">
      <w:pPr>
        <w:tabs>
          <w:tab w:val="left" w:pos="702"/>
        </w:tabs>
        <w:spacing w:line="480" w:lineRule="auto"/>
        <w:rPr>
          <w:sz w:val="24"/>
          <w:szCs w:val="24"/>
        </w:rPr>
      </w:pPr>
    </w:p>
    <w:p w14:paraId="21A0D1DB" w14:textId="5DC63171" w:rsidR="003B7BDB" w:rsidRPr="006E2210" w:rsidRDefault="001506C8" w:rsidP="00E03F45">
      <w:pPr>
        <w:tabs>
          <w:tab w:val="left" w:pos="702"/>
        </w:tabs>
        <w:spacing w:line="480" w:lineRule="auto"/>
        <w:rPr>
          <w:sz w:val="24"/>
          <w:szCs w:val="24"/>
        </w:rPr>
      </w:pPr>
      <w:r w:rsidRPr="006E2210">
        <w:rPr>
          <w:sz w:val="24"/>
          <w:szCs w:val="24"/>
        </w:rPr>
        <w:t xml:space="preserve">For members of the public interested in </w:t>
      </w:r>
      <w:r w:rsidR="0042489D">
        <w:rPr>
          <w:sz w:val="24"/>
          <w:szCs w:val="24"/>
        </w:rPr>
        <w:t>watching online</w:t>
      </w:r>
      <w:r w:rsidRPr="006E2210">
        <w:rPr>
          <w:sz w:val="24"/>
          <w:szCs w:val="24"/>
        </w:rPr>
        <w:t xml:space="preserve">, this is a reminder that </w:t>
      </w:r>
      <w:proofErr w:type="gramStart"/>
      <w:r w:rsidRPr="006E2210">
        <w:rPr>
          <w:sz w:val="24"/>
          <w:szCs w:val="24"/>
        </w:rPr>
        <w:t xml:space="preserve">the </w:t>
      </w:r>
      <w:r w:rsidR="00CF3137">
        <w:rPr>
          <w:sz w:val="24"/>
          <w:szCs w:val="24"/>
        </w:rPr>
        <w:t>remote</w:t>
      </w:r>
      <w:proofErr w:type="gramEnd"/>
      <w:r w:rsidR="00CF3137">
        <w:rPr>
          <w:sz w:val="24"/>
          <w:szCs w:val="24"/>
        </w:rPr>
        <w:t xml:space="preserve"> access</w:t>
      </w:r>
      <w:r w:rsidR="00E03F45" w:rsidRPr="006E2210">
        <w:rPr>
          <w:sz w:val="24"/>
          <w:szCs w:val="24"/>
        </w:rPr>
        <w:t xml:space="preserve"> is for </w:t>
      </w:r>
      <w:r w:rsidR="0042489D">
        <w:rPr>
          <w:sz w:val="24"/>
          <w:szCs w:val="24"/>
        </w:rPr>
        <w:t>observation</w:t>
      </w:r>
      <w:r w:rsidR="0042489D" w:rsidRPr="006E2210">
        <w:rPr>
          <w:sz w:val="24"/>
          <w:szCs w:val="24"/>
        </w:rPr>
        <w:t xml:space="preserve"> </w:t>
      </w:r>
      <w:r w:rsidR="00E03F45" w:rsidRPr="006E2210">
        <w:rPr>
          <w:sz w:val="24"/>
          <w:szCs w:val="24"/>
        </w:rPr>
        <w:t xml:space="preserve">purposes only.  </w:t>
      </w:r>
      <w:r w:rsidR="005D084F">
        <w:rPr>
          <w:sz w:val="24"/>
          <w:szCs w:val="24"/>
        </w:rPr>
        <w:t xml:space="preserve">Members </w:t>
      </w:r>
      <w:r w:rsidR="003B7BDB" w:rsidRPr="006E2210">
        <w:rPr>
          <w:sz w:val="24"/>
          <w:szCs w:val="24"/>
        </w:rPr>
        <w:t xml:space="preserve">of the public </w:t>
      </w:r>
      <w:r w:rsidR="005D084F">
        <w:rPr>
          <w:sz w:val="24"/>
          <w:szCs w:val="24"/>
        </w:rPr>
        <w:t>may submit</w:t>
      </w:r>
      <w:r w:rsidR="003B7BDB" w:rsidRPr="006E2210">
        <w:rPr>
          <w:sz w:val="24"/>
          <w:szCs w:val="24"/>
        </w:rPr>
        <w:t xml:space="preserve"> matters for the CCAC’s consideration </w:t>
      </w:r>
      <w:r w:rsidR="00F75553" w:rsidRPr="006E2210">
        <w:rPr>
          <w:sz w:val="24"/>
          <w:szCs w:val="24"/>
        </w:rPr>
        <w:t xml:space="preserve">by email to </w:t>
      </w:r>
      <w:hyperlink r:id="rId12" w:history="1">
        <w:r w:rsidR="00B61101" w:rsidRPr="006E2210">
          <w:rPr>
            <w:rStyle w:val="Hyperlink"/>
            <w:sz w:val="24"/>
            <w:szCs w:val="24"/>
          </w:rPr>
          <w:t>info@ccac.gov</w:t>
        </w:r>
      </w:hyperlink>
      <w:r w:rsidR="003B7BDB" w:rsidRPr="006E2210">
        <w:rPr>
          <w:sz w:val="24"/>
          <w:szCs w:val="24"/>
        </w:rPr>
        <w:t>.</w:t>
      </w:r>
    </w:p>
    <w:p w14:paraId="02A7ED79" w14:textId="4CCEC39E" w:rsidR="00B61101" w:rsidRPr="006E2210" w:rsidRDefault="00B61101" w:rsidP="00E03F45">
      <w:pPr>
        <w:tabs>
          <w:tab w:val="left" w:pos="702"/>
        </w:tabs>
        <w:spacing w:line="480" w:lineRule="auto"/>
        <w:rPr>
          <w:sz w:val="24"/>
          <w:szCs w:val="24"/>
        </w:rPr>
      </w:pPr>
    </w:p>
    <w:p w14:paraId="5F919681" w14:textId="414EF848" w:rsidR="00B61101" w:rsidRPr="006E2210" w:rsidRDefault="00B61101" w:rsidP="00B61101">
      <w:pPr>
        <w:tabs>
          <w:tab w:val="left" w:pos="702"/>
        </w:tabs>
        <w:spacing w:line="480" w:lineRule="auto"/>
        <w:rPr>
          <w:sz w:val="24"/>
          <w:szCs w:val="24"/>
        </w:rPr>
      </w:pPr>
      <w:r w:rsidRPr="006E2210">
        <w:rPr>
          <w:b/>
          <w:sz w:val="24"/>
          <w:szCs w:val="24"/>
        </w:rPr>
        <w:t>FOR ACCOMMODATION REQUEST</w:t>
      </w:r>
      <w:proofErr w:type="gramStart"/>
      <w:r w:rsidRPr="006E2210">
        <w:rPr>
          <w:b/>
          <w:sz w:val="24"/>
          <w:szCs w:val="24"/>
        </w:rPr>
        <w:t>:</w:t>
      </w:r>
      <w:r w:rsidRPr="006E2210">
        <w:rPr>
          <w:sz w:val="24"/>
          <w:szCs w:val="24"/>
        </w:rPr>
        <w:t xml:space="preserve">  If</w:t>
      </w:r>
      <w:proofErr w:type="gramEnd"/>
      <w:r w:rsidRPr="006E2210">
        <w:rPr>
          <w:sz w:val="24"/>
          <w:szCs w:val="24"/>
        </w:rPr>
        <w:t xml:space="preserve"> you </w:t>
      </w:r>
      <w:r w:rsidR="005D084F">
        <w:rPr>
          <w:sz w:val="24"/>
          <w:szCs w:val="24"/>
        </w:rPr>
        <w:t>require</w:t>
      </w:r>
      <w:r w:rsidR="005D084F" w:rsidRPr="006E2210">
        <w:rPr>
          <w:sz w:val="24"/>
          <w:szCs w:val="24"/>
        </w:rPr>
        <w:t xml:space="preserve"> </w:t>
      </w:r>
      <w:proofErr w:type="gramStart"/>
      <w:r w:rsidRPr="006E2210">
        <w:rPr>
          <w:sz w:val="24"/>
          <w:szCs w:val="24"/>
        </w:rPr>
        <w:t>an accommodation</w:t>
      </w:r>
      <w:proofErr w:type="gramEnd"/>
      <w:r w:rsidRPr="006E2210">
        <w:rPr>
          <w:sz w:val="24"/>
          <w:szCs w:val="24"/>
        </w:rPr>
        <w:t xml:space="preserve"> to </w:t>
      </w:r>
      <w:r w:rsidR="005D084F">
        <w:rPr>
          <w:sz w:val="24"/>
          <w:szCs w:val="24"/>
        </w:rPr>
        <w:t>watch</w:t>
      </w:r>
      <w:r w:rsidR="0091543B" w:rsidRPr="006E2210">
        <w:rPr>
          <w:sz w:val="24"/>
          <w:szCs w:val="24"/>
        </w:rPr>
        <w:t xml:space="preserve"> </w:t>
      </w:r>
      <w:r w:rsidRPr="006E2210">
        <w:rPr>
          <w:sz w:val="24"/>
          <w:szCs w:val="24"/>
        </w:rPr>
        <w:t xml:space="preserve">the CCAC meeting, please contact the </w:t>
      </w:r>
      <w:r w:rsidR="00060EAE">
        <w:rPr>
          <w:sz w:val="24"/>
          <w:szCs w:val="24"/>
        </w:rPr>
        <w:t xml:space="preserve">Office </w:t>
      </w:r>
      <w:r w:rsidR="007C1330">
        <w:rPr>
          <w:sz w:val="24"/>
          <w:szCs w:val="24"/>
        </w:rPr>
        <w:t xml:space="preserve">of </w:t>
      </w:r>
      <w:r w:rsidR="00060EAE">
        <w:rPr>
          <w:sz w:val="24"/>
          <w:szCs w:val="24"/>
        </w:rPr>
        <w:t xml:space="preserve">Equal Employment Opportunity.  You </w:t>
      </w:r>
      <w:r w:rsidR="005D084F">
        <w:rPr>
          <w:sz w:val="24"/>
          <w:szCs w:val="24"/>
        </w:rPr>
        <w:t xml:space="preserve">may </w:t>
      </w:r>
      <w:r w:rsidR="00060EAE">
        <w:rPr>
          <w:sz w:val="24"/>
          <w:szCs w:val="24"/>
        </w:rPr>
        <w:t xml:space="preserve">submit an email request to </w:t>
      </w:r>
      <w:hyperlink r:id="rId13" w:history="1">
        <w:r w:rsidR="00F46A6D" w:rsidRPr="00AB2CFA">
          <w:rPr>
            <w:rStyle w:val="Hyperlink"/>
            <w:sz w:val="24"/>
            <w:szCs w:val="24"/>
          </w:rPr>
          <w:t>Reasonable.Accommodations@usmint.treas.gov</w:t>
        </w:r>
      </w:hyperlink>
      <w:r w:rsidR="00060EAE">
        <w:rPr>
          <w:sz w:val="24"/>
          <w:szCs w:val="24"/>
        </w:rPr>
        <w:t xml:space="preserve"> or call </w:t>
      </w:r>
      <w:r w:rsidRPr="006E2210">
        <w:rPr>
          <w:sz w:val="24"/>
          <w:szCs w:val="24"/>
        </w:rPr>
        <w:t>20</w:t>
      </w:r>
      <w:r w:rsidR="00060EAE">
        <w:rPr>
          <w:sz w:val="24"/>
          <w:szCs w:val="24"/>
        </w:rPr>
        <w:t>2-354-7260 or 1-888-646-8369 (TT</w:t>
      </w:r>
      <w:r w:rsidRPr="006E2210">
        <w:rPr>
          <w:sz w:val="24"/>
          <w:szCs w:val="24"/>
        </w:rPr>
        <w:t>Y)</w:t>
      </w:r>
      <w:r w:rsidR="00042CFB">
        <w:rPr>
          <w:sz w:val="24"/>
          <w:szCs w:val="24"/>
        </w:rPr>
        <w:t>.</w:t>
      </w:r>
    </w:p>
    <w:p w14:paraId="6EB1AA71" w14:textId="0DB4FF84" w:rsidR="00B61101" w:rsidRPr="006E2210" w:rsidRDefault="00B61101" w:rsidP="0087431B">
      <w:pPr>
        <w:tabs>
          <w:tab w:val="left" w:pos="702"/>
        </w:tabs>
        <w:spacing w:line="480" w:lineRule="auto"/>
        <w:rPr>
          <w:b/>
          <w:sz w:val="24"/>
          <w:szCs w:val="24"/>
        </w:rPr>
      </w:pPr>
    </w:p>
    <w:p w14:paraId="319F93FA" w14:textId="6A11E8F0" w:rsidR="0087431B" w:rsidRPr="006E2210" w:rsidRDefault="0087431B" w:rsidP="0087431B">
      <w:pPr>
        <w:tabs>
          <w:tab w:val="left" w:pos="702"/>
        </w:tabs>
        <w:spacing w:line="480" w:lineRule="auto"/>
        <w:rPr>
          <w:sz w:val="24"/>
          <w:szCs w:val="24"/>
        </w:rPr>
      </w:pPr>
      <w:r w:rsidRPr="006E2210">
        <w:rPr>
          <w:b/>
          <w:sz w:val="24"/>
          <w:szCs w:val="24"/>
        </w:rPr>
        <w:t>FOR FURTHER INFORMATION CONTACT:</w:t>
      </w:r>
      <w:r w:rsidRPr="006E2210">
        <w:rPr>
          <w:sz w:val="24"/>
          <w:szCs w:val="24"/>
        </w:rPr>
        <w:t xml:space="preserve">  </w:t>
      </w:r>
      <w:r w:rsidR="000901C9">
        <w:rPr>
          <w:sz w:val="24"/>
          <w:szCs w:val="24"/>
        </w:rPr>
        <w:t>Megan Sullivan</w:t>
      </w:r>
      <w:r w:rsidR="000F5428" w:rsidRPr="006E2210">
        <w:rPr>
          <w:sz w:val="24"/>
          <w:szCs w:val="24"/>
        </w:rPr>
        <w:t xml:space="preserve">, </w:t>
      </w:r>
      <w:r w:rsidRPr="006E2210">
        <w:rPr>
          <w:sz w:val="24"/>
          <w:szCs w:val="24"/>
        </w:rPr>
        <w:t>United States Mint Liaison to the CCAC; 801 9</w:t>
      </w:r>
      <w:r w:rsidRPr="006E2210">
        <w:rPr>
          <w:sz w:val="24"/>
          <w:szCs w:val="24"/>
          <w:vertAlign w:val="superscript"/>
        </w:rPr>
        <w:t>th</w:t>
      </w:r>
      <w:r w:rsidRPr="006E2210">
        <w:rPr>
          <w:sz w:val="24"/>
          <w:szCs w:val="24"/>
        </w:rPr>
        <w:t xml:space="preserve"> Street, NW; Washington, DC  20220; </w:t>
      </w:r>
      <w:r w:rsidR="00D56845">
        <w:rPr>
          <w:sz w:val="24"/>
          <w:szCs w:val="24"/>
        </w:rPr>
        <w:t xml:space="preserve">email </w:t>
      </w:r>
      <w:hyperlink r:id="rId14" w:history="1">
        <w:r w:rsidR="00D56845" w:rsidRPr="0054100C">
          <w:rPr>
            <w:rStyle w:val="Hyperlink"/>
            <w:sz w:val="24"/>
            <w:szCs w:val="24"/>
          </w:rPr>
          <w:t>megan.sullivan@usmint.treas.gov</w:t>
        </w:r>
      </w:hyperlink>
      <w:r w:rsidR="00D56845">
        <w:rPr>
          <w:sz w:val="24"/>
          <w:szCs w:val="24"/>
        </w:rPr>
        <w:t xml:space="preserve"> </w:t>
      </w:r>
      <w:r w:rsidRPr="006E2210">
        <w:rPr>
          <w:sz w:val="24"/>
          <w:szCs w:val="24"/>
        </w:rPr>
        <w:t>or call 202-354-7</w:t>
      </w:r>
      <w:r w:rsidR="005B6867">
        <w:rPr>
          <w:sz w:val="24"/>
          <w:szCs w:val="24"/>
        </w:rPr>
        <w:t>517</w:t>
      </w:r>
      <w:r w:rsidRPr="006E2210">
        <w:rPr>
          <w:sz w:val="24"/>
          <w:szCs w:val="24"/>
        </w:rPr>
        <w:t>.</w:t>
      </w:r>
    </w:p>
    <w:p w14:paraId="51FCBA5B" w14:textId="77777777" w:rsidR="0087431B" w:rsidRPr="006E2210" w:rsidRDefault="00E03F45" w:rsidP="0087431B">
      <w:pPr>
        <w:tabs>
          <w:tab w:val="left" w:pos="702"/>
        </w:tabs>
        <w:rPr>
          <w:sz w:val="24"/>
          <w:szCs w:val="24"/>
        </w:rPr>
      </w:pPr>
      <w:r w:rsidRPr="006E2210">
        <w:rPr>
          <w:sz w:val="24"/>
          <w:szCs w:val="24"/>
        </w:rPr>
        <w:t>(</w:t>
      </w:r>
      <w:r w:rsidR="0087431B" w:rsidRPr="006E2210">
        <w:rPr>
          <w:sz w:val="24"/>
          <w:szCs w:val="24"/>
        </w:rPr>
        <w:t xml:space="preserve">Authority:  31 U.S.C. </w:t>
      </w:r>
      <w:r w:rsidRPr="006E2210">
        <w:rPr>
          <w:sz w:val="24"/>
          <w:szCs w:val="24"/>
        </w:rPr>
        <w:t>5135(b)(8)(C))</w:t>
      </w:r>
      <w:r w:rsidR="0087431B" w:rsidRPr="006E2210">
        <w:rPr>
          <w:sz w:val="24"/>
          <w:szCs w:val="24"/>
        </w:rPr>
        <w:t xml:space="preserve"> </w:t>
      </w:r>
    </w:p>
    <w:p w14:paraId="67861B69" w14:textId="10E6DD81" w:rsidR="0087431B" w:rsidRPr="006E2210" w:rsidRDefault="0087431B" w:rsidP="0087431B">
      <w:pPr>
        <w:pStyle w:val="Heading2"/>
        <w:rPr>
          <w:b w:val="0"/>
          <w:szCs w:val="24"/>
        </w:rPr>
      </w:pPr>
    </w:p>
    <w:p w14:paraId="03CC5AEF" w14:textId="141D9155" w:rsidR="007F79C8" w:rsidRDefault="007F79C8" w:rsidP="007F79C8">
      <w:pPr>
        <w:rPr>
          <w:sz w:val="24"/>
          <w:szCs w:val="24"/>
        </w:rPr>
      </w:pPr>
    </w:p>
    <w:p w14:paraId="4D5D1A5B" w14:textId="6ACDCFF4" w:rsidR="006E2210" w:rsidRPr="006E2210" w:rsidRDefault="006E2210" w:rsidP="007F79C8">
      <w:pPr>
        <w:rPr>
          <w:sz w:val="24"/>
          <w:szCs w:val="24"/>
        </w:rPr>
      </w:pPr>
      <w:r>
        <w:rPr>
          <w:sz w:val="24"/>
          <w:szCs w:val="24"/>
        </w:rPr>
        <w:t>Dated:</w:t>
      </w:r>
    </w:p>
    <w:p w14:paraId="13F6382E" w14:textId="74AFA5F2" w:rsidR="007B183C" w:rsidRDefault="007B183C" w:rsidP="007B183C">
      <w:pPr>
        <w:pStyle w:val="Default"/>
        <w:rPr>
          <w:b/>
          <w:bCs/>
        </w:rPr>
      </w:pPr>
    </w:p>
    <w:p w14:paraId="117E1ABF" w14:textId="2DD4BF2B" w:rsidR="006E2210" w:rsidRDefault="006E2210" w:rsidP="007B183C">
      <w:pPr>
        <w:pStyle w:val="Default"/>
        <w:rPr>
          <w:b/>
          <w:bCs/>
        </w:rPr>
      </w:pPr>
    </w:p>
    <w:p w14:paraId="55B6ADC9" w14:textId="5C35D7B4" w:rsidR="006E2210" w:rsidRDefault="006E2210" w:rsidP="007B183C">
      <w:pPr>
        <w:pStyle w:val="Default"/>
        <w:rPr>
          <w:b/>
          <w:bCs/>
        </w:rPr>
      </w:pPr>
    </w:p>
    <w:p w14:paraId="18A0EC82" w14:textId="77777777" w:rsidR="006E2210" w:rsidRPr="006E2210" w:rsidRDefault="006E2210" w:rsidP="007B183C">
      <w:pPr>
        <w:pStyle w:val="Default"/>
        <w:rPr>
          <w:b/>
          <w:bCs/>
        </w:rPr>
      </w:pPr>
    </w:p>
    <w:p w14:paraId="6DEE7A7E" w14:textId="51AF8DAF" w:rsidR="007B183C" w:rsidRDefault="00EB7773" w:rsidP="007B183C">
      <w:pPr>
        <w:pStyle w:val="Default"/>
        <w:rPr>
          <w:iCs/>
        </w:rPr>
      </w:pPr>
      <w:r>
        <w:rPr>
          <w:iCs/>
        </w:rPr>
        <w:t xml:space="preserve">Paul Hollis </w:t>
      </w:r>
      <w:r w:rsidR="003E530E">
        <w:rPr>
          <w:iCs/>
        </w:rPr>
        <w:t xml:space="preserve"> </w:t>
      </w:r>
      <w:r w:rsidR="00D23201">
        <w:rPr>
          <w:iCs/>
        </w:rPr>
        <w:t xml:space="preserve"> </w:t>
      </w:r>
      <w:r w:rsidR="00B76645">
        <w:rPr>
          <w:iCs/>
        </w:rPr>
        <w:t xml:space="preserve"> </w:t>
      </w:r>
      <w:r w:rsidR="00A03F9D">
        <w:rPr>
          <w:iCs/>
        </w:rPr>
        <w:t xml:space="preserve"> </w:t>
      </w:r>
      <w:r w:rsidR="003E5467">
        <w:rPr>
          <w:iCs/>
        </w:rPr>
        <w:t xml:space="preserve"> </w:t>
      </w:r>
      <w:r w:rsidR="002F79B1">
        <w:rPr>
          <w:iCs/>
        </w:rPr>
        <w:t xml:space="preserve"> </w:t>
      </w:r>
    </w:p>
    <w:p w14:paraId="0F0D259E" w14:textId="56DB62E4" w:rsidR="00042CFB" w:rsidRDefault="003E530E" w:rsidP="007B183C">
      <w:pPr>
        <w:pStyle w:val="Default"/>
        <w:rPr>
          <w:iCs/>
        </w:rPr>
      </w:pPr>
      <w:r>
        <w:rPr>
          <w:iCs/>
        </w:rPr>
        <w:t xml:space="preserve">Director </w:t>
      </w:r>
      <w:r w:rsidR="00D23201">
        <w:rPr>
          <w:iCs/>
        </w:rPr>
        <w:t xml:space="preserve"> </w:t>
      </w:r>
      <w:r w:rsidR="00B76645">
        <w:rPr>
          <w:iCs/>
        </w:rPr>
        <w:t xml:space="preserve"> </w:t>
      </w:r>
      <w:r w:rsidR="00A03F9D">
        <w:rPr>
          <w:iCs/>
        </w:rPr>
        <w:t xml:space="preserve"> </w:t>
      </w:r>
      <w:r w:rsidR="003E5467">
        <w:rPr>
          <w:iCs/>
        </w:rPr>
        <w:t xml:space="preserve"> </w:t>
      </w:r>
      <w:r w:rsidR="002F79B1">
        <w:rPr>
          <w:iCs/>
        </w:rPr>
        <w:t xml:space="preserve"> </w:t>
      </w:r>
    </w:p>
    <w:p w14:paraId="68724D4F" w14:textId="036F559D" w:rsidR="0087431B" w:rsidRDefault="00042CFB" w:rsidP="00662F32">
      <w:pPr>
        <w:pStyle w:val="Default"/>
        <w:rPr>
          <w:iCs/>
        </w:rPr>
      </w:pPr>
      <w:r>
        <w:rPr>
          <w:iCs/>
        </w:rPr>
        <w:t xml:space="preserve">United States Mint </w:t>
      </w:r>
    </w:p>
    <w:p w14:paraId="1E443398" w14:textId="09FD4E19" w:rsidR="00A03F9D" w:rsidRPr="006E2210" w:rsidRDefault="00A03F9D" w:rsidP="00662F32">
      <w:pPr>
        <w:pStyle w:val="Default"/>
      </w:pPr>
      <w:r>
        <w:rPr>
          <w:iCs/>
        </w:rPr>
        <w:t>BAC 4810-37</w:t>
      </w:r>
    </w:p>
    <w:sectPr w:rsidR="00A03F9D" w:rsidRPr="006E2210" w:rsidSect="009C26E1">
      <w:pgSz w:w="12240" w:h="15840"/>
      <w:pgMar w:top="1440" w:right="1440" w:bottom="57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7F18D" w14:textId="77777777" w:rsidR="0056390D" w:rsidRDefault="0056390D" w:rsidP="00F13027">
      <w:r>
        <w:separator/>
      </w:r>
    </w:p>
  </w:endnote>
  <w:endnote w:type="continuationSeparator" w:id="0">
    <w:p w14:paraId="6BAD178E" w14:textId="77777777" w:rsidR="0056390D" w:rsidRDefault="0056390D" w:rsidP="00F13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DCE30" w14:textId="77777777" w:rsidR="0056390D" w:rsidRDefault="0056390D" w:rsidP="00F13027">
      <w:r>
        <w:separator/>
      </w:r>
    </w:p>
  </w:footnote>
  <w:footnote w:type="continuationSeparator" w:id="0">
    <w:p w14:paraId="6F7577E5" w14:textId="77777777" w:rsidR="0056390D" w:rsidRDefault="0056390D" w:rsidP="00F130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42B92"/>
    <w:multiLevelType w:val="hybridMultilevel"/>
    <w:tmpl w:val="5FCA3FFE"/>
    <w:lvl w:ilvl="0" w:tplc="BB3A4902">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38D3E17"/>
    <w:multiLevelType w:val="hybridMultilevel"/>
    <w:tmpl w:val="7F06745E"/>
    <w:lvl w:ilvl="0" w:tplc="BB3A490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7213623">
    <w:abstractNumId w:val="0"/>
  </w:num>
  <w:num w:numId="2" w16cid:durableId="1360934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31B"/>
    <w:rsid w:val="000029AB"/>
    <w:rsid w:val="00012A89"/>
    <w:rsid w:val="00017F8D"/>
    <w:rsid w:val="000202F1"/>
    <w:rsid w:val="00034845"/>
    <w:rsid w:val="00036432"/>
    <w:rsid w:val="000366F2"/>
    <w:rsid w:val="00036936"/>
    <w:rsid w:val="00042CFB"/>
    <w:rsid w:val="000430DA"/>
    <w:rsid w:val="00046F9C"/>
    <w:rsid w:val="00056E3D"/>
    <w:rsid w:val="00060EAE"/>
    <w:rsid w:val="00062B02"/>
    <w:rsid w:val="00063A71"/>
    <w:rsid w:val="00074486"/>
    <w:rsid w:val="000811BC"/>
    <w:rsid w:val="00082163"/>
    <w:rsid w:val="00084730"/>
    <w:rsid w:val="000901C9"/>
    <w:rsid w:val="00096FD3"/>
    <w:rsid w:val="000B7C4A"/>
    <w:rsid w:val="000C5775"/>
    <w:rsid w:val="000D6B2C"/>
    <w:rsid w:val="000E25C1"/>
    <w:rsid w:val="000E577B"/>
    <w:rsid w:val="000F5428"/>
    <w:rsid w:val="00100EF8"/>
    <w:rsid w:val="001055F8"/>
    <w:rsid w:val="0011016A"/>
    <w:rsid w:val="001102BD"/>
    <w:rsid w:val="001133EF"/>
    <w:rsid w:val="00123FE1"/>
    <w:rsid w:val="0013015C"/>
    <w:rsid w:val="00133652"/>
    <w:rsid w:val="00135F78"/>
    <w:rsid w:val="0014258A"/>
    <w:rsid w:val="001506C8"/>
    <w:rsid w:val="001542DE"/>
    <w:rsid w:val="001579BD"/>
    <w:rsid w:val="00165A99"/>
    <w:rsid w:val="00174171"/>
    <w:rsid w:val="00180C6E"/>
    <w:rsid w:val="00183D35"/>
    <w:rsid w:val="001856E5"/>
    <w:rsid w:val="00187D97"/>
    <w:rsid w:val="00197548"/>
    <w:rsid w:val="00197AFC"/>
    <w:rsid w:val="001B0C19"/>
    <w:rsid w:val="001B3B9F"/>
    <w:rsid w:val="001B5F60"/>
    <w:rsid w:val="001C742E"/>
    <w:rsid w:val="001D34BF"/>
    <w:rsid w:val="001D5510"/>
    <w:rsid w:val="001F2179"/>
    <w:rsid w:val="002024AD"/>
    <w:rsid w:val="0020355F"/>
    <w:rsid w:val="00204986"/>
    <w:rsid w:val="00205333"/>
    <w:rsid w:val="00207F20"/>
    <w:rsid w:val="002145F4"/>
    <w:rsid w:val="00214C5C"/>
    <w:rsid w:val="0021543D"/>
    <w:rsid w:val="00216A45"/>
    <w:rsid w:val="002209A3"/>
    <w:rsid w:val="0022323B"/>
    <w:rsid w:val="00223502"/>
    <w:rsid w:val="00236120"/>
    <w:rsid w:val="00246790"/>
    <w:rsid w:val="00260DCF"/>
    <w:rsid w:val="00264151"/>
    <w:rsid w:val="00264CF7"/>
    <w:rsid w:val="00264FFF"/>
    <w:rsid w:val="0027570D"/>
    <w:rsid w:val="002816CE"/>
    <w:rsid w:val="002824E4"/>
    <w:rsid w:val="002842C9"/>
    <w:rsid w:val="0028617B"/>
    <w:rsid w:val="00286D7D"/>
    <w:rsid w:val="0029222D"/>
    <w:rsid w:val="002A5B9C"/>
    <w:rsid w:val="002A7B5E"/>
    <w:rsid w:val="002A7D46"/>
    <w:rsid w:val="002B1BB9"/>
    <w:rsid w:val="002B3EDB"/>
    <w:rsid w:val="002B3FD4"/>
    <w:rsid w:val="002D41DC"/>
    <w:rsid w:val="002D7BCC"/>
    <w:rsid w:val="002F79B1"/>
    <w:rsid w:val="00325DA5"/>
    <w:rsid w:val="0032666A"/>
    <w:rsid w:val="00326EB2"/>
    <w:rsid w:val="00337EC6"/>
    <w:rsid w:val="00343857"/>
    <w:rsid w:val="003446E9"/>
    <w:rsid w:val="00344E9C"/>
    <w:rsid w:val="00360400"/>
    <w:rsid w:val="00360449"/>
    <w:rsid w:val="0036662C"/>
    <w:rsid w:val="00366774"/>
    <w:rsid w:val="00372C99"/>
    <w:rsid w:val="00373A41"/>
    <w:rsid w:val="00373B76"/>
    <w:rsid w:val="00384D0A"/>
    <w:rsid w:val="00384D42"/>
    <w:rsid w:val="00386519"/>
    <w:rsid w:val="003927CA"/>
    <w:rsid w:val="003935B0"/>
    <w:rsid w:val="00393843"/>
    <w:rsid w:val="003A0A8A"/>
    <w:rsid w:val="003A2EBF"/>
    <w:rsid w:val="003A4B68"/>
    <w:rsid w:val="003A4F20"/>
    <w:rsid w:val="003A7030"/>
    <w:rsid w:val="003B6530"/>
    <w:rsid w:val="003B7345"/>
    <w:rsid w:val="003B7B3F"/>
    <w:rsid w:val="003B7BDB"/>
    <w:rsid w:val="003C245C"/>
    <w:rsid w:val="003C373E"/>
    <w:rsid w:val="003D0C01"/>
    <w:rsid w:val="003E530E"/>
    <w:rsid w:val="003E5467"/>
    <w:rsid w:val="003F1D32"/>
    <w:rsid w:val="0040161C"/>
    <w:rsid w:val="004118F3"/>
    <w:rsid w:val="0042489D"/>
    <w:rsid w:val="00435EDF"/>
    <w:rsid w:val="004433D2"/>
    <w:rsid w:val="00445983"/>
    <w:rsid w:val="0044761B"/>
    <w:rsid w:val="004503E2"/>
    <w:rsid w:val="00457F96"/>
    <w:rsid w:val="004611EF"/>
    <w:rsid w:val="00461B42"/>
    <w:rsid w:val="00467308"/>
    <w:rsid w:val="004732A6"/>
    <w:rsid w:val="004802D5"/>
    <w:rsid w:val="004810E3"/>
    <w:rsid w:val="004818D1"/>
    <w:rsid w:val="00486509"/>
    <w:rsid w:val="00486786"/>
    <w:rsid w:val="00490BD8"/>
    <w:rsid w:val="00493915"/>
    <w:rsid w:val="00493DC2"/>
    <w:rsid w:val="00495130"/>
    <w:rsid w:val="0049542D"/>
    <w:rsid w:val="004A1414"/>
    <w:rsid w:val="004A2298"/>
    <w:rsid w:val="004A3BBF"/>
    <w:rsid w:val="004A3C73"/>
    <w:rsid w:val="004C4CF0"/>
    <w:rsid w:val="004C57A5"/>
    <w:rsid w:val="004D1D32"/>
    <w:rsid w:val="004D4D6E"/>
    <w:rsid w:val="004D7B82"/>
    <w:rsid w:val="004D7F04"/>
    <w:rsid w:val="004E473F"/>
    <w:rsid w:val="004E7F57"/>
    <w:rsid w:val="004F069D"/>
    <w:rsid w:val="004F1ACC"/>
    <w:rsid w:val="004F39DA"/>
    <w:rsid w:val="004F614B"/>
    <w:rsid w:val="00501B53"/>
    <w:rsid w:val="00503D61"/>
    <w:rsid w:val="005126D7"/>
    <w:rsid w:val="0051637C"/>
    <w:rsid w:val="00520C19"/>
    <w:rsid w:val="00535F1E"/>
    <w:rsid w:val="0054404E"/>
    <w:rsid w:val="00550A26"/>
    <w:rsid w:val="0055101D"/>
    <w:rsid w:val="00551055"/>
    <w:rsid w:val="00554597"/>
    <w:rsid w:val="00556BEF"/>
    <w:rsid w:val="00557228"/>
    <w:rsid w:val="0056149A"/>
    <w:rsid w:val="00561DBE"/>
    <w:rsid w:val="0056390D"/>
    <w:rsid w:val="00573593"/>
    <w:rsid w:val="00573A4A"/>
    <w:rsid w:val="0058506B"/>
    <w:rsid w:val="00596151"/>
    <w:rsid w:val="005962B0"/>
    <w:rsid w:val="005B2917"/>
    <w:rsid w:val="005B6867"/>
    <w:rsid w:val="005B69CF"/>
    <w:rsid w:val="005C0E86"/>
    <w:rsid w:val="005C1310"/>
    <w:rsid w:val="005C5A1A"/>
    <w:rsid w:val="005D084F"/>
    <w:rsid w:val="005D2B9A"/>
    <w:rsid w:val="005E175B"/>
    <w:rsid w:val="005E35D6"/>
    <w:rsid w:val="005F3099"/>
    <w:rsid w:val="0061021A"/>
    <w:rsid w:val="00613C26"/>
    <w:rsid w:val="00614A96"/>
    <w:rsid w:val="00615235"/>
    <w:rsid w:val="00620AD4"/>
    <w:rsid w:val="0062448C"/>
    <w:rsid w:val="0063015D"/>
    <w:rsid w:val="0064574B"/>
    <w:rsid w:val="006556BE"/>
    <w:rsid w:val="00662215"/>
    <w:rsid w:val="00662F32"/>
    <w:rsid w:val="006670F3"/>
    <w:rsid w:val="00672A2D"/>
    <w:rsid w:val="00673765"/>
    <w:rsid w:val="00674250"/>
    <w:rsid w:val="00684335"/>
    <w:rsid w:val="0068696B"/>
    <w:rsid w:val="006919C4"/>
    <w:rsid w:val="006954E7"/>
    <w:rsid w:val="006A0303"/>
    <w:rsid w:val="006A5F09"/>
    <w:rsid w:val="006B3A77"/>
    <w:rsid w:val="006B4AAA"/>
    <w:rsid w:val="006B699C"/>
    <w:rsid w:val="006C107A"/>
    <w:rsid w:val="006C4721"/>
    <w:rsid w:val="006D64F6"/>
    <w:rsid w:val="006E2210"/>
    <w:rsid w:val="006E4A59"/>
    <w:rsid w:val="006F11CB"/>
    <w:rsid w:val="006F2B0B"/>
    <w:rsid w:val="0070165D"/>
    <w:rsid w:val="007028FA"/>
    <w:rsid w:val="00707943"/>
    <w:rsid w:val="00710BBE"/>
    <w:rsid w:val="00733CB5"/>
    <w:rsid w:val="00733E7D"/>
    <w:rsid w:val="00740D50"/>
    <w:rsid w:val="00743D9D"/>
    <w:rsid w:val="00744394"/>
    <w:rsid w:val="0074599C"/>
    <w:rsid w:val="00752C5E"/>
    <w:rsid w:val="0075366B"/>
    <w:rsid w:val="007557CD"/>
    <w:rsid w:val="00765873"/>
    <w:rsid w:val="00771FF5"/>
    <w:rsid w:val="00773DFB"/>
    <w:rsid w:val="00775D22"/>
    <w:rsid w:val="00781247"/>
    <w:rsid w:val="00783336"/>
    <w:rsid w:val="00784253"/>
    <w:rsid w:val="00787318"/>
    <w:rsid w:val="00793A79"/>
    <w:rsid w:val="00794A46"/>
    <w:rsid w:val="00796B69"/>
    <w:rsid w:val="007975EB"/>
    <w:rsid w:val="00797D45"/>
    <w:rsid w:val="007A4BC5"/>
    <w:rsid w:val="007A5A08"/>
    <w:rsid w:val="007A5FCF"/>
    <w:rsid w:val="007A765B"/>
    <w:rsid w:val="007B183C"/>
    <w:rsid w:val="007B2AE9"/>
    <w:rsid w:val="007C1330"/>
    <w:rsid w:val="007C38CA"/>
    <w:rsid w:val="007C64CE"/>
    <w:rsid w:val="007D298D"/>
    <w:rsid w:val="007D4ACE"/>
    <w:rsid w:val="007E73EE"/>
    <w:rsid w:val="007F574F"/>
    <w:rsid w:val="007F79C8"/>
    <w:rsid w:val="008046CD"/>
    <w:rsid w:val="00805675"/>
    <w:rsid w:val="00810530"/>
    <w:rsid w:val="00811EA8"/>
    <w:rsid w:val="00814030"/>
    <w:rsid w:val="00821DA5"/>
    <w:rsid w:val="00823EF5"/>
    <w:rsid w:val="00825A46"/>
    <w:rsid w:val="00826F23"/>
    <w:rsid w:val="00827C8E"/>
    <w:rsid w:val="00830C02"/>
    <w:rsid w:val="008364E3"/>
    <w:rsid w:val="00837038"/>
    <w:rsid w:val="00837D67"/>
    <w:rsid w:val="0084304E"/>
    <w:rsid w:val="0084518F"/>
    <w:rsid w:val="00847E51"/>
    <w:rsid w:val="00852648"/>
    <w:rsid w:val="00852D2B"/>
    <w:rsid w:val="0086226E"/>
    <w:rsid w:val="00871E4A"/>
    <w:rsid w:val="00872C1B"/>
    <w:rsid w:val="0087431B"/>
    <w:rsid w:val="00875665"/>
    <w:rsid w:val="00877B68"/>
    <w:rsid w:val="00881CB5"/>
    <w:rsid w:val="008966C5"/>
    <w:rsid w:val="008A21B7"/>
    <w:rsid w:val="008A2725"/>
    <w:rsid w:val="008A7366"/>
    <w:rsid w:val="008B403F"/>
    <w:rsid w:val="008B5E6B"/>
    <w:rsid w:val="008C3EEF"/>
    <w:rsid w:val="008E30B3"/>
    <w:rsid w:val="008E488E"/>
    <w:rsid w:val="008E6D33"/>
    <w:rsid w:val="008E717B"/>
    <w:rsid w:val="008F2C94"/>
    <w:rsid w:val="008F38C3"/>
    <w:rsid w:val="008F5BFA"/>
    <w:rsid w:val="009038B6"/>
    <w:rsid w:val="00905025"/>
    <w:rsid w:val="009077D5"/>
    <w:rsid w:val="00914027"/>
    <w:rsid w:val="0091543B"/>
    <w:rsid w:val="009160BB"/>
    <w:rsid w:val="009167DB"/>
    <w:rsid w:val="0093028D"/>
    <w:rsid w:val="00943781"/>
    <w:rsid w:val="00947A65"/>
    <w:rsid w:val="00954C91"/>
    <w:rsid w:val="0096616D"/>
    <w:rsid w:val="00973DDE"/>
    <w:rsid w:val="00980E62"/>
    <w:rsid w:val="009812F4"/>
    <w:rsid w:val="009815D6"/>
    <w:rsid w:val="00995420"/>
    <w:rsid w:val="009979B9"/>
    <w:rsid w:val="009A3849"/>
    <w:rsid w:val="009B738F"/>
    <w:rsid w:val="009C1430"/>
    <w:rsid w:val="009C26E1"/>
    <w:rsid w:val="009C5F73"/>
    <w:rsid w:val="009C7A20"/>
    <w:rsid w:val="009E2B81"/>
    <w:rsid w:val="009E3021"/>
    <w:rsid w:val="009F7761"/>
    <w:rsid w:val="00A01A32"/>
    <w:rsid w:val="00A02544"/>
    <w:rsid w:val="00A03F9D"/>
    <w:rsid w:val="00A14DEB"/>
    <w:rsid w:val="00A30DFC"/>
    <w:rsid w:val="00A35409"/>
    <w:rsid w:val="00A461F3"/>
    <w:rsid w:val="00A56EC3"/>
    <w:rsid w:val="00A70B3C"/>
    <w:rsid w:val="00A70B69"/>
    <w:rsid w:val="00A71833"/>
    <w:rsid w:val="00A76820"/>
    <w:rsid w:val="00A77DFB"/>
    <w:rsid w:val="00A82166"/>
    <w:rsid w:val="00A86F74"/>
    <w:rsid w:val="00A86F97"/>
    <w:rsid w:val="00A8791A"/>
    <w:rsid w:val="00A90CAD"/>
    <w:rsid w:val="00A95311"/>
    <w:rsid w:val="00A97252"/>
    <w:rsid w:val="00AA4EA2"/>
    <w:rsid w:val="00AA74A8"/>
    <w:rsid w:val="00AB0352"/>
    <w:rsid w:val="00AB3AF7"/>
    <w:rsid w:val="00AB3C7B"/>
    <w:rsid w:val="00AB425E"/>
    <w:rsid w:val="00AC1385"/>
    <w:rsid w:val="00AC2D24"/>
    <w:rsid w:val="00AC4A9B"/>
    <w:rsid w:val="00AC67B0"/>
    <w:rsid w:val="00AC6F17"/>
    <w:rsid w:val="00AE285B"/>
    <w:rsid w:val="00AE51F4"/>
    <w:rsid w:val="00AE753E"/>
    <w:rsid w:val="00AE7A0E"/>
    <w:rsid w:val="00AF05B9"/>
    <w:rsid w:val="00AF0FE2"/>
    <w:rsid w:val="00AF2232"/>
    <w:rsid w:val="00AF3351"/>
    <w:rsid w:val="00AF6B56"/>
    <w:rsid w:val="00B06AC6"/>
    <w:rsid w:val="00B10842"/>
    <w:rsid w:val="00B122B8"/>
    <w:rsid w:val="00B174E7"/>
    <w:rsid w:val="00B21DDC"/>
    <w:rsid w:val="00B236EE"/>
    <w:rsid w:val="00B239C7"/>
    <w:rsid w:val="00B23CA7"/>
    <w:rsid w:val="00B3462B"/>
    <w:rsid w:val="00B40A6E"/>
    <w:rsid w:val="00B40CDE"/>
    <w:rsid w:val="00B418F6"/>
    <w:rsid w:val="00B61101"/>
    <w:rsid w:val="00B65E0F"/>
    <w:rsid w:val="00B65EFE"/>
    <w:rsid w:val="00B66CF0"/>
    <w:rsid w:val="00B66E66"/>
    <w:rsid w:val="00B729AF"/>
    <w:rsid w:val="00B755E0"/>
    <w:rsid w:val="00B76645"/>
    <w:rsid w:val="00B91031"/>
    <w:rsid w:val="00B9235A"/>
    <w:rsid w:val="00B93327"/>
    <w:rsid w:val="00B96D89"/>
    <w:rsid w:val="00BA41AC"/>
    <w:rsid w:val="00BB1268"/>
    <w:rsid w:val="00BC2223"/>
    <w:rsid w:val="00BC2966"/>
    <w:rsid w:val="00BC4E2E"/>
    <w:rsid w:val="00BD7C8D"/>
    <w:rsid w:val="00BE3314"/>
    <w:rsid w:val="00BF1D9E"/>
    <w:rsid w:val="00C01113"/>
    <w:rsid w:val="00C02882"/>
    <w:rsid w:val="00C0453A"/>
    <w:rsid w:val="00C07914"/>
    <w:rsid w:val="00C13B93"/>
    <w:rsid w:val="00C16509"/>
    <w:rsid w:val="00C171B4"/>
    <w:rsid w:val="00C2759F"/>
    <w:rsid w:val="00C347B3"/>
    <w:rsid w:val="00C34C91"/>
    <w:rsid w:val="00C422F4"/>
    <w:rsid w:val="00C462DE"/>
    <w:rsid w:val="00C50E8C"/>
    <w:rsid w:val="00C51893"/>
    <w:rsid w:val="00C52A5B"/>
    <w:rsid w:val="00C53B50"/>
    <w:rsid w:val="00C56633"/>
    <w:rsid w:val="00C62D94"/>
    <w:rsid w:val="00C73329"/>
    <w:rsid w:val="00C75D23"/>
    <w:rsid w:val="00C81A3B"/>
    <w:rsid w:val="00C81FAF"/>
    <w:rsid w:val="00C866BE"/>
    <w:rsid w:val="00CC2BB6"/>
    <w:rsid w:val="00CC5BE1"/>
    <w:rsid w:val="00CD4484"/>
    <w:rsid w:val="00CD6868"/>
    <w:rsid w:val="00CE052D"/>
    <w:rsid w:val="00CE1804"/>
    <w:rsid w:val="00CF3137"/>
    <w:rsid w:val="00D001DC"/>
    <w:rsid w:val="00D01899"/>
    <w:rsid w:val="00D0495F"/>
    <w:rsid w:val="00D05D85"/>
    <w:rsid w:val="00D0649A"/>
    <w:rsid w:val="00D20380"/>
    <w:rsid w:val="00D23201"/>
    <w:rsid w:val="00D23691"/>
    <w:rsid w:val="00D23A54"/>
    <w:rsid w:val="00D27682"/>
    <w:rsid w:val="00D30DAD"/>
    <w:rsid w:val="00D34BD0"/>
    <w:rsid w:val="00D44D4B"/>
    <w:rsid w:val="00D45FF8"/>
    <w:rsid w:val="00D52415"/>
    <w:rsid w:val="00D535EA"/>
    <w:rsid w:val="00D54578"/>
    <w:rsid w:val="00D56845"/>
    <w:rsid w:val="00D66594"/>
    <w:rsid w:val="00D6680A"/>
    <w:rsid w:val="00D70247"/>
    <w:rsid w:val="00D758CE"/>
    <w:rsid w:val="00D77730"/>
    <w:rsid w:val="00D81F1B"/>
    <w:rsid w:val="00D82181"/>
    <w:rsid w:val="00D91DE1"/>
    <w:rsid w:val="00D95BA5"/>
    <w:rsid w:val="00D9610D"/>
    <w:rsid w:val="00DB097E"/>
    <w:rsid w:val="00DB1A5E"/>
    <w:rsid w:val="00DB2502"/>
    <w:rsid w:val="00DB32ED"/>
    <w:rsid w:val="00DB6997"/>
    <w:rsid w:val="00DB7072"/>
    <w:rsid w:val="00DB7A0A"/>
    <w:rsid w:val="00DD00BA"/>
    <w:rsid w:val="00DD16A7"/>
    <w:rsid w:val="00DD2AB4"/>
    <w:rsid w:val="00DD7B29"/>
    <w:rsid w:val="00DE48FF"/>
    <w:rsid w:val="00DE64BF"/>
    <w:rsid w:val="00DF5237"/>
    <w:rsid w:val="00DF66D0"/>
    <w:rsid w:val="00E03F45"/>
    <w:rsid w:val="00E0672A"/>
    <w:rsid w:val="00E074DE"/>
    <w:rsid w:val="00E1513C"/>
    <w:rsid w:val="00E20AF8"/>
    <w:rsid w:val="00E226F8"/>
    <w:rsid w:val="00E32501"/>
    <w:rsid w:val="00E37B84"/>
    <w:rsid w:val="00E433CA"/>
    <w:rsid w:val="00E43B8E"/>
    <w:rsid w:val="00E44FE3"/>
    <w:rsid w:val="00E47AB0"/>
    <w:rsid w:val="00E54981"/>
    <w:rsid w:val="00E552FF"/>
    <w:rsid w:val="00E5646B"/>
    <w:rsid w:val="00E60CD3"/>
    <w:rsid w:val="00E61251"/>
    <w:rsid w:val="00E61F01"/>
    <w:rsid w:val="00E70606"/>
    <w:rsid w:val="00E87192"/>
    <w:rsid w:val="00E9356A"/>
    <w:rsid w:val="00E93B3F"/>
    <w:rsid w:val="00E953C3"/>
    <w:rsid w:val="00EA7016"/>
    <w:rsid w:val="00EA7E19"/>
    <w:rsid w:val="00EB7773"/>
    <w:rsid w:val="00EC0BA8"/>
    <w:rsid w:val="00EC1B6B"/>
    <w:rsid w:val="00EC6080"/>
    <w:rsid w:val="00ED3EE7"/>
    <w:rsid w:val="00ED624E"/>
    <w:rsid w:val="00ED7A43"/>
    <w:rsid w:val="00ED7E6E"/>
    <w:rsid w:val="00EE0CF8"/>
    <w:rsid w:val="00EE5BD5"/>
    <w:rsid w:val="00EF0EF3"/>
    <w:rsid w:val="00EF3E8A"/>
    <w:rsid w:val="00EF40E5"/>
    <w:rsid w:val="00F11262"/>
    <w:rsid w:val="00F1170C"/>
    <w:rsid w:val="00F13027"/>
    <w:rsid w:val="00F134D4"/>
    <w:rsid w:val="00F16CBE"/>
    <w:rsid w:val="00F22AC0"/>
    <w:rsid w:val="00F23BD6"/>
    <w:rsid w:val="00F24067"/>
    <w:rsid w:val="00F3224E"/>
    <w:rsid w:val="00F324AB"/>
    <w:rsid w:val="00F34A56"/>
    <w:rsid w:val="00F34EDD"/>
    <w:rsid w:val="00F462EE"/>
    <w:rsid w:val="00F46A6D"/>
    <w:rsid w:val="00F51536"/>
    <w:rsid w:val="00F5197F"/>
    <w:rsid w:val="00F5525A"/>
    <w:rsid w:val="00F62900"/>
    <w:rsid w:val="00F74E72"/>
    <w:rsid w:val="00F754FB"/>
    <w:rsid w:val="00F75553"/>
    <w:rsid w:val="00F76951"/>
    <w:rsid w:val="00F7777D"/>
    <w:rsid w:val="00F779E1"/>
    <w:rsid w:val="00F82A06"/>
    <w:rsid w:val="00F8535E"/>
    <w:rsid w:val="00FA20AC"/>
    <w:rsid w:val="00FA7E71"/>
    <w:rsid w:val="00FC64F9"/>
    <w:rsid w:val="00FC7454"/>
    <w:rsid w:val="00FD2B9A"/>
    <w:rsid w:val="00FD637D"/>
    <w:rsid w:val="00FE4E59"/>
    <w:rsid w:val="00FE639B"/>
    <w:rsid w:val="00FE66BB"/>
    <w:rsid w:val="00FE6B47"/>
    <w:rsid w:val="00FF1737"/>
    <w:rsid w:val="00FF2D7B"/>
    <w:rsid w:val="00FF487F"/>
    <w:rsid w:val="00FF49C1"/>
    <w:rsid w:val="00FF7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FD1A4"/>
  <w15:docId w15:val="{01276AAD-E53A-4C5E-BFDE-72B13582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431B"/>
  </w:style>
  <w:style w:type="paragraph" w:styleId="Heading1">
    <w:name w:val="heading 1"/>
    <w:basedOn w:val="Normal"/>
    <w:next w:val="Normal"/>
    <w:qFormat/>
    <w:rsid w:val="0087431B"/>
    <w:pPr>
      <w:keepNext/>
      <w:tabs>
        <w:tab w:val="left" w:pos="702"/>
      </w:tabs>
      <w:outlineLvl w:val="0"/>
    </w:pPr>
    <w:rPr>
      <w:sz w:val="24"/>
    </w:rPr>
  </w:style>
  <w:style w:type="paragraph" w:styleId="Heading2">
    <w:name w:val="heading 2"/>
    <w:basedOn w:val="Normal"/>
    <w:next w:val="Normal"/>
    <w:qFormat/>
    <w:rsid w:val="0087431B"/>
    <w:pPr>
      <w:keepNext/>
      <w:tabs>
        <w:tab w:val="left" w:pos="702"/>
      </w:tabs>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3224E"/>
    <w:rPr>
      <w:rFonts w:ascii="Tahoma" w:hAnsi="Tahoma" w:cs="Tahoma"/>
      <w:sz w:val="16"/>
      <w:szCs w:val="16"/>
    </w:rPr>
  </w:style>
  <w:style w:type="character" w:customStyle="1" w:styleId="BalloonTextChar">
    <w:name w:val="Balloon Text Char"/>
    <w:basedOn w:val="DefaultParagraphFont"/>
    <w:link w:val="BalloonText"/>
    <w:rsid w:val="00F3224E"/>
    <w:rPr>
      <w:rFonts w:ascii="Tahoma" w:hAnsi="Tahoma" w:cs="Tahoma"/>
      <w:sz w:val="16"/>
      <w:szCs w:val="16"/>
    </w:rPr>
  </w:style>
  <w:style w:type="paragraph" w:styleId="Header">
    <w:name w:val="header"/>
    <w:basedOn w:val="Normal"/>
    <w:link w:val="HeaderChar"/>
    <w:rsid w:val="00F13027"/>
    <w:pPr>
      <w:tabs>
        <w:tab w:val="center" w:pos="4680"/>
        <w:tab w:val="right" w:pos="9360"/>
      </w:tabs>
    </w:pPr>
  </w:style>
  <w:style w:type="character" w:customStyle="1" w:styleId="HeaderChar">
    <w:name w:val="Header Char"/>
    <w:basedOn w:val="DefaultParagraphFont"/>
    <w:link w:val="Header"/>
    <w:rsid w:val="00F13027"/>
  </w:style>
  <w:style w:type="paragraph" w:styleId="Footer">
    <w:name w:val="footer"/>
    <w:basedOn w:val="Normal"/>
    <w:link w:val="FooterChar"/>
    <w:rsid w:val="00F13027"/>
    <w:pPr>
      <w:tabs>
        <w:tab w:val="center" w:pos="4680"/>
        <w:tab w:val="right" w:pos="9360"/>
      </w:tabs>
    </w:pPr>
  </w:style>
  <w:style w:type="character" w:customStyle="1" w:styleId="FooterChar">
    <w:name w:val="Footer Char"/>
    <w:basedOn w:val="DefaultParagraphFont"/>
    <w:link w:val="Footer"/>
    <w:rsid w:val="00F13027"/>
  </w:style>
  <w:style w:type="paragraph" w:styleId="BodyText2">
    <w:name w:val="Body Text 2"/>
    <w:basedOn w:val="Normal"/>
    <w:link w:val="BodyText2Char"/>
    <w:rsid w:val="00C75D23"/>
    <w:rPr>
      <w:rFonts w:ascii="Tahoma" w:hAnsi="Tahoma"/>
      <w:color w:val="000000"/>
      <w:sz w:val="24"/>
    </w:rPr>
  </w:style>
  <w:style w:type="character" w:customStyle="1" w:styleId="BodyText2Char">
    <w:name w:val="Body Text 2 Char"/>
    <w:basedOn w:val="DefaultParagraphFont"/>
    <w:link w:val="BodyText2"/>
    <w:rsid w:val="00C75D23"/>
    <w:rPr>
      <w:rFonts w:ascii="Tahoma" w:hAnsi="Tahoma"/>
      <w:color w:val="000000"/>
      <w:sz w:val="24"/>
    </w:rPr>
  </w:style>
  <w:style w:type="paragraph" w:styleId="ListParagraph">
    <w:name w:val="List Paragraph"/>
    <w:basedOn w:val="Normal"/>
    <w:uiPriority w:val="34"/>
    <w:qFormat/>
    <w:rsid w:val="009C7A20"/>
    <w:pPr>
      <w:ind w:left="720"/>
      <w:contextualSpacing/>
    </w:pPr>
  </w:style>
  <w:style w:type="paragraph" w:styleId="Revision">
    <w:name w:val="Revision"/>
    <w:hidden/>
    <w:uiPriority w:val="99"/>
    <w:semiHidden/>
    <w:rsid w:val="003B7BDB"/>
  </w:style>
  <w:style w:type="character" w:styleId="CommentReference">
    <w:name w:val="annotation reference"/>
    <w:basedOn w:val="DefaultParagraphFont"/>
    <w:semiHidden/>
    <w:unhideWhenUsed/>
    <w:rsid w:val="006C107A"/>
    <w:rPr>
      <w:sz w:val="16"/>
      <w:szCs w:val="16"/>
    </w:rPr>
  </w:style>
  <w:style w:type="paragraph" w:styleId="CommentText">
    <w:name w:val="annotation text"/>
    <w:basedOn w:val="Normal"/>
    <w:link w:val="CommentTextChar"/>
    <w:unhideWhenUsed/>
    <w:rsid w:val="006C107A"/>
  </w:style>
  <w:style w:type="character" w:customStyle="1" w:styleId="CommentTextChar">
    <w:name w:val="Comment Text Char"/>
    <w:basedOn w:val="DefaultParagraphFont"/>
    <w:link w:val="CommentText"/>
    <w:rsid w:val="006C107A"/>
  </w:style>
  <w:style w:type="paragraph" w:styleId="CommentSubject">
    <w:name w:val="annotation subject"/>
    <w:basedOn w:val="CommentText"/>
    <w:next w:val="CommentText"/>
    <w:link w:val="CommentSubjectChar"/>
    <w:semiHidden/>
    <w:unhideWhenUsed/>
    <w:rsid w:val="006C107A"/>
    <w:rPr>
      <w:b/>
      <w:bCs/>
    </w:rPr>
  </w:style>
  <w:style w:type="character" w:customStyle="1" w:styleId="CommentSubjectChar">
    <w:name w:val="Comment Subject Char"/>
    <w:basedOn w:val="CommentTextChar"/>
    <w:link w:val="CommentSubject"/>
    <w:semiHidden/>
    <w:rsid w:val="006C107A"/>
    <w:rPr>
      <w:b/>
      <w:bCs/>
    </w:rPr>
  </w:style>
  <w:style w:type="character" w:styleId="Hyperlink">
    <w:name w:val="Hyperlink"/>
    <w:basedOn w:val="DefaultParagraphFont"/>
    <w:unhideWhenUsed/>
    <w:rsid w:val="00B61101"/>
    <w:rPr>
      <w:color w:val="0000FF" w:themeColor="hyperlink"/>
      <w:u w:val="single"/>
    </w:rPr>
  </w:style>
  <w:style w:type="paragraph" w:customStyle="1" w:styleId="Default">
    <w:name w:val="Default"/>
    <w:rsid w:val="007B183C"/>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36662C"/>
    <w:rPr>
      <w:color w:val="605E5C"/>
      <w:shd w:val="clear" w:color="auto" w:fill="E1DFDD"/>
    </w:rPr>
  </w:style>
  <w:style w:type="character" w:styleId="FollowedHyperlink">
    <w:name w:val="FollowedHyperlink"/>
    <w:basedOn w:val="DefaultParagraphFont"/>
    <w:semiHidden/>
    <w:unhideWhenUsed/>
    <w:rsid w:val="006B69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8597">
      <w:bodyDiv w:val="1"/>
      <w:marLeft w:val="0"/>
      <w:marRight w:val="0"/>
      <w:marTop w:val="0"/>
      <w:marBottom w:val="0"/>
      <w:divBdr>
        <w:top w:val="none" w:sz="0" w:space="0" w:color="auto"/>
        <w:left w:val="none" w:sz="0" w:space="0" w:color="auto"/>
        <w:bottom w:val="none" w:sz="0" w:space="0" w:color="auto"/>
        <w:right w:val="none" w:sz="0" w:space="0" w:color="auto"/>
      </w:divBdr>
    </w:div>
    <w:div w:id="90973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asonable.Accommodations@usmint.treas.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ccac.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user/usmin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gan.sullivan@usmint.trea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0419044E58654A8D1BBB5A681336D1" ma:contentTypeVersion="3" ma:contentTypeDescription="Create a new document." ma:contentTypeScope="" ma:versionID="e3b0181bfb9a8ade2887e7d09d5daf89">
  <xsd:schema xmlns:xsd="http://www.w3.org/2001/XMLSchema" xmlns:xs="http://www.w3.org/2001/XMLSchema" xmlns:p="http://schemas.microsoft.com/office/2006/metadata/properties" xmlns:ns2="1e9d20fc-67c1-4137-ac39-dcde4a202d7f" targetNamespace="http://schemas.microsoft.com/office/2006/metadata/properties" ma:root="true" ma:fieldsID="6a7b2bd0195fca348be07465084c200d" ns2:_="">
    <xsd:import namespace="1e9d20fc-67c1-4137-ac39-dcde4a202d7f"/>
    <xsd:element name="properties">
      <xsd:complexType>
        <xsd:sequence>
          <xsd:element name="documentManagement">
            <xsd:complexType>
              <xsd:all>
                <xsd:element ref="ns2:Category" minOccurs="0"/>
                <xsd:element ref="ns2:DocID" minOccurs="0"/>
                <xsd:element ref="ns2:Cas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d20fc-67c1-4137-ac39-dcde4a202d7f"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restriction base="dms:Choice">
          <xsd:enumeration value="Final"/>
          <xsd:enumeration value="Draft"/>
          <xsd:enumeration value="IC"/>
        </xsd:restriction>
      </xsd:simpleType>
    </xsd:element>
    <xsd:element name="DocID" ma:index="9" nillable="true" ma:displayName="DocID" ma:internalName="DocID">
      <xsd:simpleType>
        <xsd:restriction base="dms:Text"/>
      </xsd:simpleType>
    </xsd:element>
    <xsd:element name="CaseID" ma:index="10" nillable="true" ma:displayName="CaseID" ma:internalName="Cas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1e9d20fc-67c1-4137-ac39-dcde4a202d7f">Final</Category>
    <CaseID xmlns="1e9d20fc-67c1-4137-ac39-dcde4a202d7f">20261-MINT-202</CaseID>
    <DocID xmlns="1e9d20fc-67c1-4137-ac39-dcde4a202d7f">ffebef8b-88f9-4f02-8727-f8c641357aa0</Doc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C4842-0694-4EA6-B4F3-72AEC3F61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d20fc-67c1-4137-ac39-dcde4a202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FFB58-A437-4F5D-80C4-2F841652D199}">
  <ds:schemaRefs>
    <ds:schemaRef ds:uri="http://schemas.microsoft.com/sharepoint/v3/contenttype/forms"/>
  </ds:schemaRefs>
</ds:datastoreItem>
</file>

<file path=customXml/itemProps3.xml><?xml version="1.0" encoding="utf-8"?>
<ds:datastoreItem xmlns:ds="http://schemas.openxmlformats.org/officeDocument/2006/customXml" ds:itemID="{2EA9AD7C-C25B-4EAA-8AF3-8C966AA2B510}">
  <ds:schemaRefs>
    <ds:schemaRef ds:uri="http://schemas.microsoft.com/office/2006/metadata/properties"/>
    <ds:schemaRef ds:uri="http://schemas.microsoft.com/office/infopath/2007/PartnerControls"/>
    <ds:schemaRef ds:uri="1e9d20fc-67c1-4137-ac39-dcde4a202d7f"/>
  </ds:schemaRefs>
</ds:datastoreItem>
</file>

<file path=customXml/itemProps4.xml><?xml version="1.0" encoding="utf-8"?>
<ds:datastoreItem xmlns:ds="http://schemas.openxmlformats.org/officeDocument/2006/customXml" ds:itemID="{CD3DCBA5-6A3C-4223-8819-33241FD6E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370</Words>
  <Characters>2110</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DEPARTMENT OF THE TREASURY</vt:lpstr>
    </vt:vector>
  </TitlesOfParts>
  <Company>US Mint</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THE TREASURY</dc:title>
  <dc:creator>Obrice</dc:creator>
  <cp:lastModifiedBy>Anderson, Eric</cp:lastModifiedBy>
  <cp:revision>2</cp:revision>
  <cp:lastPrinted>2020-02-21T20:21:00Z</cp:lastPrinted>
  <dcterms:created xsi:type="dcterms:W3CDTF">2026-07-31T16:52:00Z</dcterms:created>
  <dcterms:modified xsi:type="dcterms:W3CDTF">2026-07-31T16:52:00Z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0x010100BA0419044E58654A8D1BBB5A681336D1</vt:lpwstr>
  </property>
  <property fmtid="{D5CDD505-2E9C-101B-9397-08002B2CF9AE}" pid="3" name="Order">
    <vt:r8>2262600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